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663" w14:textId="143CDFF4" w:rsidR="00AD383F" w:rsidRPr="00B8573E" w:rsidRDefault="00B8573E" w:rsidP="00AD383F">
      <w:pPr>
        <w:spacing w:after="120"/>
        <w:rPr>
          <w:b/>
          <w:color w:val="FF3399"/>
          <w:sz w:val="28"/>
          <w:szCs w:val="28"/>
        </w:rPr>
      </w:pPr>
      <w:bookmarkStart w:id="0" w:name="_GoBack"/>
      <w:bookmarkEnd w:id="0"/>
      <w:r w:rsidRPr="00B8573E">
        <w:rPr>
          <w:b/>
          <w:sz w:val="28"/>
          <w:szCs w:val="28"/>
        </w:rPr>
        <w:t>Wymagania edukacyjne z przyrody dla klasy IV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4B63" w14:textId="77777777" w:rsidR="005A63D3" w:rsidRDefault="005A63D3" w:rsidP="00B35908">
      <w:pPr>
        <w:spacing w:after="0" w:line="240" w:lineRule="auto"/>
      </w:pPr>
      <w:r>
        <w:separator/>
      </w:r>
    </w:p>
  </w:endnote>
  <w:endnote w:type="continuationSeparator" w:id="0">
    <w:p w14:paraId="5E6F8F49" w14:textId="77777777" w:rsidR="005A63D3" w:rsidRDefault="005A63D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5663" w14:textId="77777777" w:rsidR="005A63D3" w:rsidRDefault="005A63D3" w:rsidP="00B35908">
      <w:pPr>
        <w:spacing w:after="0" w:line="240" w:lineRule="auto"/>
      </w:pPr>
      <w:r>
        <w:separator/>
      </w:r>
    </w:p>
  </w:footnote>
  <w:footnote w:type="continuationSeparator" w:id="0">
    <w:p w14:paraId="7ABB79C9" w14:textId="77777777" w:rsidR="005A63D3" w:rsidRDefault="005A63D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033E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5893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615D4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A63D3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970B1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573E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7B7DB3D5-035A-4AF0-8799-1BB8485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A55B-4603-4CE1-9DA9-40F6534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5911</Words>
  <Characters>35470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Dyrektor</cp:lastModifiedBy>
  <cp:revision>2</cp:revision>
  <cp:lastPrinted>2017-06-28T07:12:00Z</cp:lastPrinted>
  <dcterms:created xsi:type="dcterms:W3CDTF">2023-05-12T13:31:00Z</dcterms:created>
  <dcterms:modified xsi:type="dcterms:W3CDTF">2023-05-12T13:31:00Z</dcterms:modified>
</cp:coreProperties>
</file>